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E031" w14:textId="2EC3460F" w:rsidR="008F1602" w:rsidRPr="00C7534E" w:rsidRDefault="00A77CC5">
      <w:pPr>
        <w:rPr>
          <w:sz w:val="28"/>
          <w:szCs w:val="28"/>
        </w:rPr>
      </w:pPr>
      <w:r w:rsidRPr="00C7534E">
        <w:rPr>
          <w:sz w:val="28"/>
          <w:szCs w:val="28"/>
        </w:rPr>
        <w:t xml:space="preserve">El Sr./a.: ................................................................................., </w:t>
      </w:r>
      <w:proofErr w:type="spellStart"/>
      <w:r w:rsidRPr="00C7534E">
        <w:rPr>
          <w:sz w:val="28"/>
          <w:szCs w:val="28"/>
        </w:rPr>
        <w:t>amb</w:t>
      </w:r>
      <w:proofErr w:type="spellEnd"/>
      <w:r w:rsidRPr="00C7534E">
        <w:rPr>
          <w:sz w:val="28"/>
          <w:szCs w:val="28"/>
        </w:rPr>
        <w:t xml:space="preserve"> DNI ................................................................................., tutor/pare/mare del menor: ………………………………………………………………… ………………………………………………………………… </w:t>
      </w:r>
      <w:proofErr w:type="spellStart"/>
      <w:r w:rsidRPr="00C7534E">
        <w:rPr>
          <w:sz w:val="28"/>
          <w:szCs w:val="28"/>
        </w:rPr>
        <w:t>Autoritzo</w:t>
      </w:r>
      <w:proofErr w:type="spellEnd"/>
      <w:r w:rsidRPr="00C7534E">
        <w:rPr>
          <w:sz w:val="28"/>
          <w:szCs w:val="28"/>
        </w:rPr>
        <w:t xml:space="preserve"> sota la </w:t>
      </w:r>
      <w:proofErr w:type="spellStart"/>
      <w:r w:rsidRPr="00C7534E">
        <w:rPr>
          <w:sz w:val="28"/>
          <w:szCs w:val="28"/>
        </w:rPr>
        <w:t>meva</w:t>
      </w:r>
      <w:proofErr w:type="spellEnd"/>
      <w:r w:rsidRPr="00C7534E">
        <w:rPr>
          <w:sz w:val="28"/>
          <w:szCs w:val="28"/>
        </w:rPr>
        <w:t xml:space="preserve"> </w:t>
      </w:r>
      <w:proofErr w:type="spellStart"/>
      <w:r w:rsidRPr="00C7534E">
        <w:rPr>
          <w:sz w:val="28"/>
          <w:szCs w:val="28"/>
        </w:rPr>
        <w:t>responsabilitat</w:t>
      </w:r>
      <w:proofErr w:type="spellEnd"/>
      <w:r w:rsidRPr="00C7534E">
        <w:rPr>
          <w:sz w:val="28"/>
          <w:szCs w:val="28"/>
        </w:rPr>
        <w:t xml:space="preserve"> a </w:t>
      </w:r>
      <w:proofErr w:type="spellStart"/>
      <w:r w:rsidRPr="00C7534E">
        <w:rPr>
          <w:sz w:val="28"/>
          <w:szCs w:val="28"/>
        </w:rPr>
        <w:t>aquest</w:t>
      </w:r>
      <w:proofErr w:type="spellEnd"/>
      <w:r w:rsidRPr="00C7534E">
        <w:rPr>
          <w:sz w:val="28"/>
          <w:szCs w:val="28"/>
        </w:rPr>
        <w:t xml:space="preserve"> menor </w:t>
      </w:r>
      <w:proofErr w:type="spellStart"/>
      <w:r w:rsidRPr="00C7534E">
        <w:rPr>
          <w:sz w:val="28"/>
          <w:szCs w:val="28"/>
        </w:rPr>
        <w:t>l'entrada</w:t>
      </w:r>
      <w:proofErr w:type="spellEnd"/>
      <w:r w:rsidRPr="00C7534E">
        <w:rPr>
          <w:sz w:val="28"/>
          <w:szCs w:val="28"/>
        </w:rPr>
        <w:t xml:space="preserve"> a </w:t>
      </w:r>
      <w:proofErr w:type="spellStart"/>
      <w:r w:rsidRPr="00C7534E">
        <w:rPr>
          <w:sz w:val="28"/>
          <w:szCs w:val="28"/>
        </w:rPr>
        <w:t>tots</w:t>
      </w:r>
      <w:proofErr w:type="spellEnd"/>
      <w:r w:rsidRPr="00C7534E">
        <w:rPr>
          <w:sz w:val="28"/>
          <w:szCs w:val="28"/>
        </w:rPr>
        <w:t xml:space="preserve"> </w:t>
      </w:r>
      <w:proofErr w:type="spellStart"/>
      <w:r w:rsidRPr="00C7534E">
        <w:rPr>
          <w:sz w:val="28"/>
          <w:szCs w:val="28"/>
        </w:rPr>
        <w:t>els</w:t>
      </w:r>
      <w:proofErr w:type="spellEnd"/>
      <w:r w:rsidRPr="00C7534E">
        <w:rPr>
          <w:sz w:val="28"/>
          <w:szCs w:val="28"/>
        </w:rPr>
        <w:t xml:space="preserve"> </w:t>
      </w:r>
      <w:proofErr w:type="spellStart"/>
      <w:r w:rsidRPr="00C7534E">
        <w:rPr>
          <w:sz w:val="28"/>
          <w:szCs w:val="28"/>
        </w:rPr>
        <w:t>actes</w:t>
      </w:r>
      <w:proofErr w:type="spellEnd"/>
      <w:r w:rsidRPr="00C7534E">
        <w:rPr>
          <w:sz w:val="28"/>
          <w:szCs w:val="28"/>
        </w:rPr>
        <w:t xml:space="preserve"> de la Festa </w:t>
      </w:r>
      <w:proofErr w:type="spellStart"/>
      <w:r w:rsidRPr="00C7534E">
        <w:rPr>
          <w:sz w:val="28"/>
          <w:szCs w:val="28"/>
        </w:rPr>
        <w:t>Major</w:t>
      </w:r>
      <w:proofErr w:type="spellEnd"/>
      <w:r w:rsidRPr="00C7534E">
        <w:rPr>
          <w:sz w:val="28"/>
          <w:szCs w:val="28"/>
        </w:rPr>
        <w:t xml:space="preserve"> de Tivenys 2025, </w:t>
      </w:r>
      <w:proofErr w:type="spellStart"/>
      <w:r w:rsidRPr="00C7534E">
        <w:rPr>
          <w:sz w:val="28"/>
          <w:szCs w:val="28"/>
        </w:rPr>
        <w:t>siguin</w:t>
      </w:r>
      <w:proofErr w:type="spellEnd"/>
      <w:r w:rsidRPr="00C7534E">
        <w:rPr>
          <w:sz w:val="28"/>
          <w:szCs w:val="28"/>
        </w:rPr>
        <w:t xml:space="preserve"> </w:t>
      </w:r>
      <w:proofErr w:type="spellStart"/>
      <w:r w:rsidRPr="00C7534E">
        <w:rPr>
          <w:sz w:val="28"/>
          <w:szCs w:val="28"/>
        </w:rPr>
        <w:t>actuacions</w:t>
      </w:r>
      <w:proofErr w:type="spellEnd"/>
      <w:r w:rsidRPr="00C7534E">
        <w:rPr>
          <w:sz w:val="28"/>
          <w:szCs w:val="28"/>
        </w:rPr>
        <w:t xml:space="preserve"> en directe o no, al </w:t>
      </w:r>
      <w:proofErr w:type="spellStart"/>
      <w:r w:rsidRPr="00C7534E">
        <w:rPr>
          <w:sz w:val="28"/>
          <w:szCs w:val="28"/>
        </w:rPr>
        <w:t>Recinte</w:t>
      </w:r>
      <w:proofErr w:type="spellEnd"/>
      <w:r w:rsidRPr="00C7534E">
        <w:rPr>
          <w:sz w:val="28"/>
          <w:szCs w:val="28"/>
        </w:rPr>
        <w:t xml:space="preserve"> </w:t>
      </w:r>
      <w:proofErr w:type="spellStart"/>
      <w:r w:rsidRPr="00C7534E">
        <w:rPr>
          <w:sz w:val="28"/>
          <w:szCs w:val="28"/>
        </w:rPr>
        <w:t>Firal</w:t>
      </w:r>
      <w:proofErr w:type="spellEnd"/>
      <w:r w:rsidRPr="00C7534E">
        <w:rPr>
          <w:sz w:val="28"/>
          <w:szCs w:val="28"/>
        </w:rPr>
        <w:t xml:space="preserve"> </w:t>
      </w:r>
      <w:proofErr w:type="spellStart"/>
      <w:r w:rsidRPr="00C7534E">
        <w:rPr>
          <w:sz w:val="28"/>
          <w:szCs w:val="28"/>
        </w:rPr>
        <w:t>com</w:t>
      </w:r>
      <w:proofErr w:type="spellEnd"/>
      <w:r w:rsidRPr="00C7534E">
        <w:rPr>
          <w:sz w:val="28"/>
          <w:szCs w:val="28"/>
        </w:rPr>
        <w:t xml:space="preserve"> a les carpes. *Adjuntar DNI persona </w:t>
      </w:r>
      <w:proofErr w:type="spellStart"/>
      <w:r w:rsidRPr="00C7534E">
        <w:rPr>
          <w:sz w:val="28"/>
          <w:szCs w:val="28"/>
        </w:rPr>
        <w:t>autorizant</w:t>
      </w:r>
      <w:proofErr w:type="spellEnd"/>
      <w:r w:rsidRPr="00C7534E">
        <w:rPr>
          <w:sz w:val="28"/>
          <w:szCs w:val="28"/>
        </w:rPr>
        <w:t>*. Signatura:</w:t>
      </w:r>
    </w:p>
    <w:sectPr w:rsidR="008F1602" w:rsidRPr="00C75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C5"/>
    <w:rsid w:val="004B1CD6"/>
    <w:rsid w:val="00575D6D"/>
    <w:rsid w:val="008F1602"/>
    <w:rsid w:val="00A77CC5"/>
    <w:rsid w:val="00C7534E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48EF"/>
  <w15:chartTrackingRefBased/>
  <w15:docId w15:val="{C20FBB10-D785-4F61-B6F0-A7E349F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C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CC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C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C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C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C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C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C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C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CC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Portatils tivenys</dc:creator>
  <cp:keywords/>
  <dc:description/>
  <cp:lastModifiedBy>Portatils tivenys</cp:lastModifiedBy>
  <cp:revision>3</cp:revision>
  <dcterms:created xsi:type="dcterms:W3CDTF">2025-09-01T09:45:00Z</dcterms:created>
  <dcterms:modified xsi:type="dcterms:W3CDTF">2025-09-01T09:54:00Z</dcterms:modified>
</cp:coreProperties>
</file>